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 w:rsidRPr="004124AC">
        <w:rPr>
          <w:rFonts w:ascii="Times New Roman" w:hAnsi="Times New Roman" w:cs="Times New Roman"/>
        </w:rPr>
        <w:t>I. Behaviorism (p. 19-20)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Behaviorists (p. 20)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Reinforcements (p. 20)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Stimulus-Response Learning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Environment</w:t>
      </w:r>
      <w:r w:rsidR="00731A43">
        <w:rPr>
          <w:rFonts w:ascii="Times New Roman" w:hAnsi="Times New Roman" w:cs="Times New Roman"/>
        </w:rPr>
        <w:t xml:space="preserve">-Nurture </w:t>
      </w: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Watson’s Boast (p.387)</w:t>
      </w:r>
    </w:p>
    <w:p w:rsidR="000528D4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Conditioning</w:t>
      </w:r>
      <w:r w:rsidR="00731A43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Learning (p. 241</w:t>
      </w:r>
      <w:r w:rsidR="00731A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4124AC" w:rsidRDefault="000528D4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A43">
        <w:rPr>
          <w:rFonts w:ascii="Times New Roman" w:hAnsi="Times New Roman" w:cs="Times New Roman"/>
        </w:rPr>
        <w:tab/>
      </w:r>
      <w:r w:rsidR="00731A43">
        <w:rPr>
          <w:rFonts w:ascii="Times New Roman" w:hAnsi="Times New Roman" w:cs="Times New Roman"/>
        </w:rPr>
        <w:tab/>
      </w:r>
      <w:r w:rsidR="00731A43">
        <w:rPr>
          <w:rFonts w:ascii="Times New Roman" w:hAnsi="Times New Roman" w:cs="Times New Roman"/>
        </w:rPr>
        <w:tab/>
      </w:r>
      <w:r w:rsidR="004124AC">
        <w:rPr>
          <w:rFonts w:ascii="Times New Roman" w:hAnsi="Times New Roman" w:cs="Times New Roman"/>
        </w:rPr>
        <w:tab/>
      </w:r>
    </w:p>
    <w:p w:rsidR="004124AC" w:rsidRPr="004124AC" w:rsidRDefault="004124AC" w:rsidP="004124AC">
      <w:pPr>
        <w:pStyle w:val="NoSpacing"/>
        <w:rPr>
          <w:rFonts w:ascii="Times New Roman" w:hAnsi="Times New Roman" w:cs="Times New Roman"/>
        </w:rPr>
      </w:pPr>
      <w:r w:rsidRPr="004124AC">
        <w:rPr>
          <w:rFonts w:ascii="Times New Roman" w:hAnsi="Times New Roman" w:cs="Times New Roman"/>
        </w:rPr>
        <w:t>II. Classical Conditioning (p. 241)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Definition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Pavlov &amp; Salivating Dogs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Associative Learning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Classical Conditioning Elements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Neutral Stimulus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UCS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UCR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CS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CR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Classical Conditioning Principles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Acquisition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Generalization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Discrimination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Extinction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Spontaneous Recovery</w:t>
      </w:r>
    </w:p>
    <w:p w:rsidR="004124AC" w:rsidRDefault="004124A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Counter Conditioning</w:t>
      </w: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Classical Conditioning &amp; Human Behavior</w:t>
      </w: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Little Albert</w:t>
      </w: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Bed Wetting</w:t>
      </w: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Taste Aversion</w:t>
      </w:r>
    </w:p>
    <w:p w:rsidR="00BB1EB0" w:rsidRDefault="00BB1EB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 w:rsidR="00E8745F">
        <w:rPr>
          <w:rFonts w:ascii="Times New Roman" w:hAnsi="Times New Roman" w:cs="Times New Roman"/>
        </w:rPr>
        <w:t xml:space="preserve"> Advertising, Phobias, Love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Pens p.241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Summary p.247-248</w:t>
      </w: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VI. Edward Thorndike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Hungry Cat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Trial and Error Learning</w:t>
      </w:r>
      <w:r w:rsidR="00AA1F50">
        <w:rPr>
          <w:rFonts w:ascii="Times New Roman" w:hAnsi="Times New Roman" w:cs="Times New Roman"/>
        </w:rPr>
        <w:tab/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Law of Effect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Operant Conditioning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Definition</w:t>
      </w:r>
      <w:r w:rsidR="0042015C">
        <w:rPr>
          <w:rFonts w:ascii="Times New Roman" w:hAnsi="Times New Roman" w:cs="Times New Roman"/>
        </w:rPr>
        <w:t>-p.250</w:t>
      </w:r>
    </w:p>
    <w:p w:rsidR="00731A43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731A43">
        <w:rPr>
          <w:rFonts w:ascii="Times New Roman" w:hAnsi="Times New Roman" w:cs="Times New Roman"/>
        </w:rPr>
        <w:t>“Operate” in Environment</w:t>
      </w: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B</w:t>
      </w:r>
      <w:r w:rsidR="00E8745F">
        <w:rPr>
          <w:rFonts w:ascii="Times New Roman" w:hAnsi="Times New Roman" w:cs="Times New Roman"/>
        </w:rPr>
        <w:t>.F. Skinner and Theory</w:t>
      </w:r>
      <w:r w:rsidR="0042015C">
        <w:rPr>
          <w:rFonts w:ascii="Times New Roman" w:hAnsi="Times New Roman" w:cs="Times New Roman"/>
        </w:rPr>
        <w:t>-p.251</w:t>
      </w: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Skinner- Robots (p.387)</w:t>
      </w:r>
    </w:p>
    <w:p w:rsidR="00E8745F" w:rsidRDefault="00E8745F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A43">
        <w:rPr>
          <w:rFonts w:ascii="Times New Roman" w:hAnsi="Times New Roman" w:cs="Times New Roman"/>
        </w:rPr>
        <w:t>E</w:t>
      </w:r>
      <w:r w:rsidR="0042015C">
        <w:rPr>
          <w:rFonts w:ascii="Times New Roman" w:hAnsi="Times New Roman" w:cs="Times New Roman"/>
        </w:rPr>
        <w:t>. Freud v. Skinner-p.388</w:t>
      </w:r>
    </w:p>
    <w:p w:rsidR="0042015C" w:rsidRDefault="00731A43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="0042015C">
        <w:rPr>
          <w:rFonts w:ascii="Times New Roman" w:hAnsi="Times New Roman" w:cs="Times New Roman"/>
        </w:rPr>
        <w:t>. Depressed Ruben-p.388</w:t>
      </w:r>
    </w:p>
    <w:p w:rsidR="0042015C" w:rsidRDefault="0042015C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A4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 Contingencies of Reinforcement-p.388</w:t>
      </w:r>
    </w:p>
    <w:p w:rsidR="00E8745F" w:rsidRDefault="0042015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Reinforcements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Positive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Primary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Secondary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Negative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Continuous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Partial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Schedules of Reinforcements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Ratio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Interval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Fixed-Ratio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Variable-Ratio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Fixed Interval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Variable Interval</w:t>
      </w:r>
    </w:p>
    <w:p w:rsidR="0042015C" w:rsidRDefault="0042015C" w:rsidP="004124AC">
      <w:pPr>
        <w:pStyle w:val="NoSpacing"/>
        <w:rPr>
          <w:rFonts w:ascii="Times New Roman" w:hAnsi="Times New Roman" w:cs="Times New Roman"/>
        </w:rPr>
      </w:pPr>
    </w:p>
    <w:p w:rsidR="0042015C" w:rsidRDefault="0042015C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Shaping and Chaining </w:t>
      </w:r>
    </w:p>
    <w:p w:rsidR="0042015C" w:rsidRDefault="0042015C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Skinner Box</w:t>
      </w:r>
      <w:proofErr w:type="gramEnd"/>
    </w:p>
    <w:p w:rsidR="0042015C" w:rsidRDefault="0042015C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Reinforcements</w:t>
      </w:r>
    </w:p>
    <w:p w:rsidR="0042015C" w:rsidRDefault="0042015C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 Shaping  </w:t>
      </w:r>
    </w:p>
    <w:p w:rsidR="0042015C" w:rsidRDefault="0042015C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Chaining 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</w:p>
    <w:p w:rsidR="00731A43" w:rsidRDefault="00731A43" w:rsidP="004124AC">
      <w:pPr>
        <w:pStyle w:val="NoSpacing"/>
        <w:rPr>
          <w:rFonts w:ascii="Times New Roman" w:hAnsi="Times New Roman" w:cs="Times New Roman"/>
        </w:rPr>
      </w:pP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4201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Aversive Control</w:t>
      </w:r>
      <w:r>
        <w:rPr>
          <w:rFonts w:ascii="Times New Roman" w:hAnsi="Times New Roman" w:cs="Times New Roman"/>
        </w:rPr>
        <w:tab/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Types of Negative Reinforcement</w:t>
      </w:r>
    </w:p>
    <w:p w:rsidR="00E8745F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Punishment</w:t>
      </w:r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Alternatives</w:t>
      </w:r>
    </w:p>
    <w:p w:rsidR="0042015C" w:rsidRDefault="0042015C" w:rsidP="004124AC">
      <w:pPr>
        <w:pStyle w:val="NoSpacing"/>
        <w:rPr>
          <w:rFonts w:ascii="Times New Roman" w:hAnsi="Times New Roman" w:cs="Times New Roman"/>
        </w:rPr>
      </w:pPr>
    </w:p>
    <w:p w:rsidR="0042015C" w:rsidRDefault="00AA1F50" w:rsidP="004201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</w:t>
      </w:r>
      <w:r w:rsidR="0042015C">
        <w:rPr>
          <w:rFonts w:ascii="Times New Roman" w:hAnsi="Times New Roman" w:cs="Times New Roman"/>
        </w:rPr>
        <w:t>. C.C.</w:t>
      </w:r>
      <w:r>
        <w:rPr>
          <w:rFonts w:ascii="Times New Roman" w:hAnsi="Times New Roman" w:cs="Times New Roman"/>
        </w:rPr>
        <w:t xml:space="preserve"> and O.C. 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Similarities</w:t>
      </w:r>
      <w:r w:rsidRPr="00AA1F50">
        <w:rPr>
          <w:rFonts w:ascii="Times New Roman" w:hAnsi="Times New Roman" w:cs="Times New Roman"/>
        </w:rPr>
        <w:t xml:space="preserve"> </w:t>
      </w:r>
    </w:p>
    <w:p w:rsidR="00BB1EB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Differences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</w:p>
    <w:p w:rsidR="003F2A66" w:rsidRDefault="00E8745F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AA1F5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. </w:t>
      </w:r>
      <w:r w:rsidR="00AA1F50">
        <w:rPr>
          <w:rFonts w:ascii="Times New Roman" w:hAnsi="Times New Roman" w:cs="Times New Roman"/>
        </w:rPr>
        <w:t xml:space="preserve">Julian </w:t>
      </w:r>
      <w:proofErr w:type="spellStart"/>
      <w:r w:rsidR="00AA1F50">
        <w:rPr>
          <w:rFonts w:ascii="Times New Roman" w:hAnsi="Times New Roman" w:cs="Times New Roman"/>
        </w:rPr>
        <w:t>Rotter</w:t>
      </w:r>
      <w:proofErr w:type="spellEnd"/>
      <w:r w:rsidR="00AA1F50">
        <w:rPr>
          <w:rFonts w:ascii="Times New Roman" w:hAnsi="Times New Roman" w:cs="Times New Roman"/>
        </w:rPr>
        <w:t>’</w:t>
      </w:r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AA1F50">
        <w:rPr>
          <w:rFonts w:ascii="Times New Roman" w:hAnsi="Times New Roman" w:cs="Times New Roman"/>
        </w:rPr>
        <w:t>Locus of Control</w:t>
      </w:r>
    </w:p>
    <w:p w:rsidR="003F2A66" w:rsidRDefault="003F2A66" w:rsidP="00AA1F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AA1F50">
        <w:rPr>
          <w:rFonts w:ascii="Times New Roman" w:hAnsi="Times New Roman" w:cs="Times New Roman"/>
        </w:rPr>
        <w:t>Internal and External Locus</w:t>
      </w:r>
    </w:p>
    <w:p w:rsidR="00AA1F50" w:rsidRDefault="00AA1F50" w:rsidP="00AA1F50">
      <w:pPr>
        <w:pStyle w:val="NoSpacing"/>
        <w:rPr>
          <w:rFonts w:ascii="Times New Roman" w:hAnsi="Times New Roman" w:cs="Times New Roman"/>
        </w:rPr>
      </w:pPr>
    </w:p>
    <w:p w:rsidR="003F2A66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</w:t>
      </w:r>
      <w:r w:rsidR="003F2A66">
        <w:rPr>
          <w:rFonts w:ascii="Times New Roman" w:hAnsi="Times New Roman" w:cs="Times New Roman"/>
        </w:rPr>
        <w:t xml:space="preserve">. Albert </w:t>
      </w:r>
      <w:proofErr w:type="spellStart"/>
      <w:r w:rsidR="003F2A66">
        <w:rPr>
          <w:rFonts w:ascii="Times New Roman" w:hAnsi="Times New Roman" w:cs="Times New Roman"/>
        </w:rPr>
        <w:t>Bandura</w:t>
      </w:r>
      <w:proofErr w:type="spellEnd"/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spellStart"/>
      <w:r>
        <w:rPr>
          <w:rFonts w:ascii="Times New Roman" w:hAnsi="Times New Roman" w:cs="Times New Roman"/>
        </w:rPr>
        <w:t>BoBo</w:t>
      </w:r>
      <w:proofErr w:type="spellEnd"/>
      <w:r>
        <w:rPr>
          <w:rFonts w:ascii="Times New Roman" w:hAnsi="Times New Roman" w:cs="Times New Roman"/>
        </w:rPr>
        <w:t xml:space="preserve"> Doll Experiment</w:t>
      </w:r>
    </w:p>
    <w:p w:rsidR="00E8745F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E8745F">
        <w:rPr>
          <w:rFonts w:ascii="Times New Roman" w:hAnsi="Times New Roman" w:cs="Times New Roman"/>
        </w:rPr>
        <w:t xml:space="preserve">Social Learning </w:t>
      </w:r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Modeling</w:t>
      </w:r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Observational Learning</w:t>
      </w:r>
    </w:p>
    <w:p w:rsidR="00CC3E47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3E47">
        <w:rPr>
          <w:rFonts w:ascii="Times New Roman" w:hAnsi="Times New Roman" w:cs="Times New Roman"/>
        </w:rPr>
        <w:t>E. T.V. &amp; Violence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 </w:t>
      </w:r>
      <w:proofErr w:type="spellStart"/>
      <w:r>
        <w:rPr>
          <w:rFonts w:ascii="Times New Roman" w:hAnsi="Times New Roman" w:cs="Times New Roman"/>
        </w:rPr>
        <w:t>Disinhibition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XV. Social-Cognitive Theory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Reciprocal Determinism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Self-Efficacy</w:t>
      </w:r>
    </w:p>
    <w:p w:rsidR="00AA1F50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Outcome Expectations 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</w:p>
    <w:p w:rsidR="00CC3E47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="00CC3E47">
        <w:rPr>
          <w:rFonts w:ascii="Times New Roman" w:hAnsi="Times New Roman" w:cs="Times New Roman"/>
        </w:rPr>
        <w:t>I. Cognitive Learning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Definition</w:t>
      </w:r>
    </w:p>
    <w:p w:rsidR="003F2A66" w:rsidRDefault="003F2A66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3E47">
        <w:rPr>
          <w:rFonts w:ascii="Times New Roman" w:hAnsi="Times New Roman" w:cs="Times New Roman"/>
        </w:rPr>
        <w:t>B. Cognitive Map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Latent Learning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Learned Helplessness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3E47" w:rsidRDefault="00AA1F50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CC3E4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="00CC3E47">
        <w:rPr>
          <w:rFonts w:ascii="Times New Roman" w:hAnsi="Times New Roman" w:cs="Times New Roman"/>
        </w:rPr>
        <w:t>. Behavioral Modification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Definition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CAI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Token Economics</w:t>
      </w:r>
    </w:p>
    <w:p w:rsidR="00CC3E47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Self-Control</w:t>
      </w:r>
    </w:p>
    <w:p w:rsidR="00CC3E47" w:rsidRPr="004124AC" w:rsidRDefault="00CC3E47" w:rsidP="004124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Study Habits</w:t>
      </w:r>
    </w:p>
    <w:sectPr w:rsidR="00CC3E47" w:rsidRPr="004124AC" w:rsidSect="007B11C1">
      <w:headerReference w:type="default" r:id="rId6"/>
      <w:pgSz w:w="15840" w:h="12240" w:orient="landscape"/>
      <w:pgMar w:top="1440" w:right="810" w:bottom="1080" w:left="810" w:header="360" w:footer="720" w:gutter="0"/>
      <w:cols w:num="3" w:space="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20" w:rsidRDefault="00995F20" w:rsidP="007B11C1">
      <w:pPr>
        <w:spacing w:after="0" w:line="240" w:lineRule="auto"/>
      </w:pPr>
      <w:r>
        <w:separator/>
      </w:r>
    </w:p>
  </w:endnote>
  <w:endnote w:type="continuationSeparator" w:id="0">
    <w:p w:rsidR="00995F20" w:rsidRDefault="00995F20" w:rsidP="007B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20" w:rsidRDefault="00995F20" w:rsidP="007B11C1">
      <w:pPr>
        <w:spacing w:after="0" w:line="240" w:lineRule="auto"/>
      </w:pPr>
      <w:r>
        <w:separator/>
      </w:r>
    </w:p>
  </w:footnote>
  <w:footnote w:type="continuationSeparator" w:id="0">
    <w:p w:rsidR="00995F20" w:rsidRDefault="00995F20" w:rsidP="007B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1" w:rsidRDefault="007B11C1" w:rsidP="007B11C1">
    <w:pPr>
      <w:pStyle w:val="Header"/>
      <w:jc w:val="center"/>
    </w:pPr>
    <w:r w:rsidRPr="007B11C1">
      <w:rPr>
        <w:rFonts w:ascii="Times New Roman" w:hAnsi="Times New Roman" w:cs="Times New Roman"/>
        <w:sz w:val="52"/>
        <w:szCs w:val="52"/>
      </w:rPr>
      <w:t>Chapter 9: Behaviorism and Learning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AC"/>
    <w:rsid w:val="00011EA4"/>
    <w:rsid w:val="000528D4"/>
    <w:rsid w:val="00136982"/>
    <w:rsid w:val="00286279"/>
    <w:rsid w:val="003F2A66"/>
    <w:rsid w:val="004124AC"/>
    <w:rsid w:val="0042015C"/>
    <w:rsid w:val="00423B68"/>
    <w:rsid w:val="005744AB"/>
    <w:rsid w:val="00731A43"/>
    <w:rsid w:val="007B11C1"/>
    <w:rsid w:val="0093661F"/>
    <w:rsid w:val="00995F20"/>
    <w:rsid w:val="00AA1F50"/>
    <w:rsid w:val="00BB1EB0"/>
    <w:rsid w:val="00CC3E47"/>
    <w:rsid w:val="00E8745F"/>
    <w:rsid w:val="00F1029E"/>
    <w:rsid w:val="00F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4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C1"/>
  </w:style>
  <w:style w:type="paragraph" w:styleId="Footer">
    <w:name w:val="footer"/>
    <w:basedOn w:val="Normal"/>
    <w:link w:val="FooterChar"/>
    <w:uiPriority w:val="99"/>
    <w:semiHidden/>
    <w:unhideWhenUsed/>
    <w:rsid w:val="007B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1C1"/>
  </w:style>
  <w:style w:type="paragraph" w:styleId="BalloonText">
    <w:name w:val="Balloon Text"/>
    <w:basedOn w:val="Normal"/>
    <w:link w:val="BalloonTextChar"/>
    <w:uiPriority w:val="99"/>
    <w:semiHidden/>
    <w:unhideWhenUsed/>
    <w:rsid w:val="007B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bfaulhaber</cp:lastModifiedBy>
  <cp:revision>5</cp:revision>
  <dcterms:created xsi:type="dcterms:W3CDTF">2010-09-30T15:58:00Z</dcterms:created>
  <dcterms:modified xsi:type="dcterms:W3CDTF">2013-09-24T19:32:00Z</dcterms:modified>
</cp:coreProperties>
</file>