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37C27974" w:rsidR="00CD18A8" w:rsidRPr="00C63A0A" w:rsidRDefault="003F3586" w:rsidP="00704DE4">
      <w:pPr>
        <w:pStyle w:val="BodyText2"/>
        <w:ind w:left="0" w:firstLine="0"/>
        <w:jc w:val="center"/>
        <w:rPr>
          <w:b/>
          <w:sz w:val="21"/>
          <w:szCs w:val="21"/>
        </w:rPr>
      </w:pPr>
      <w:bookmarkStart w:id="0" w:name="_GoBack"/>
      <w:bookmarkEnd w:id="0"/>
      <w:r>
        <w:rPr>
          <w:b/>
          <w:sz w:val="21"/>
          <w:szCs w:val="21"/>
        </w:rPr>
        <w:t>March</w:t>
      </w:r>
      <w:r w:rsidR="00CF76B6">
        <w:rPr>
          <w:b/>
          <w:sz w:val="21"/>
          <w:szCs w:val="21"/>
        </w:rPr>
        <w:t xml:space="preserve"> </w:t>
      </w:r>
      <w:r w:rsidR="00135B25">
        <w:rPr>
          <w:b/>
          <w:sz w:val="21"/>
          <w:szCs w:val="21"/>
        </w:rPr>
        <w:t>23</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38D16CC6" w:rsidR="00502E64" w:rsidRPr="007276D1" w:rsidRDefault="00502E64" w:rsidP="007276D1">
      <w:pPr>
        <w:ind w:left="0" w:firstLine="0"/>
        <w:rPr>
          <w:i/>
          <w:sz w:val="56"/>
          <w:szCs w:val="56"/>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135B25">
        <w:rPr>
          <w:sz w:val="21"/>
          <w:szCs w:val="21"/>
        </w:rPr>
        <w:t>Mon</w:t>
      </w:r>
      <w:r w:rsidR="008B4724">
        <w:rPr>
          <w:sz w:val="21"/>
          <w:szCs w:val="21"/>
        </w:rPr>
        <w:t xml:space="preserve">day, </w:t>
      </w:r>
      <w:r w:rsidR="003F3586">
        <w:rPr>
          <w:sz w:val="21"/>
          <w:szCs w:val="21"/>
        </w:rPr>
        <w:t>March</w:t>
      </w:r>
      <w:r w:rsidR="007A2166">
        <w:rPr>
          <w:sz w:val="21"/>
          <w:szCs w:val="21"/>
        </w:rPr>
        <w:t xml:space="preserve"> </w:t>
      </w:r>
      <w:r w:rsidR="00135B25">
        <w:rPr>
          <w:sz w:val="21"/>
          <w:szCs w:val="21"/>
        </w:rPr>
        <w:t>23</w:t>
      </w:r>
      <w:r w:rsidR="00135B25" w:rsidRPr="00135B25">
        <w:rPr>
          <w:sz w:val="21"/>
          <w:szCs w:val="21"/>
          <w:vertAlign w:val="superscript"/>
        </w:rPr>
        <w:t>rd</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sidR="00135B25">
        <w:rPr>
          <w:sz w:val="21"/>
          <w:szCs w:val="21"/>
        </w:rPr>
        <w:t xml:space="preserve"> or via conference call</w:t>
      </w:r>
      <w:r>
        <w:rPr>
          <w:sz w:val="21"/>
          <w:szCs w:val="21"/>
        </w:rPr>
        <w:t xml:space="preserve"> on posted notice by the clerk</w:t>
      </w:r>
      <w:r w:rsidR="00AA59AC">
        <w:rPr>
          <w:sz w:val="21"/>
          <w:szCs w:val="21"/>
        </w:rPr>
        <w:t xml:space="preserve"> for</w:t>
      </w:r>
      <w:r w:rsidR="00D15055">
        <w:rPr>
          <w:sz w:val="21"/>
          <w:szCs w:val="21"/>
        </w:rPr>
        <w:t xml:space="preserve"> the purpose of </w:t>
      </w:r>
      <w:r w:rsidR="007276D1">
        <w:rPr>
          <w:sz w:val="20"/>
          <w:szCs w:val="20"/>
        </w:rPr>
        <w:t>d</w:t>
      </w:r>
      <w:r w:rsidR="006D1A72" w:rsidRPr="007276D1">
        <w:rPr>
          <w:sz w:val="20"/>
          <w:szCs w:val="20"/>
        </w:rPr>
        <w:t xml:space="preserve">iscussion and action regarding </w:t>
      </w:r>
      <w:r w:rsidR="00135B25">
        <w:rPr>
          <w:sz w:val="20"/>
          <w:szCs w:val="20"/>
        </w:rPr>
        <w:t>Resolutions of Intent to Impose an Increase/Decrease in 2020-2021 Levies for Elementary District #5 and High School District #1</w:t>
      </w:r>
      <w:r w:rsidR="00605602">
        <w:rPr>
          <w:sz w:val="21"/>
          <w:szCs w:val="21"/>
        </w:rPr>
        <w:t>.</w:t>
      </w:r>
      <w:r>
        <w:rPr>
          <w:sz w:val="21"/>
          <w:szCs w:val="21"/>
        </w:rPr>
        <w:t xml:space="preserve"> </w:t>
      </w:r>
      <w:r w:rsidR="005C7A83">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7276D1">
        <w:rPr>
          <w:sz w:val="21"/>
          <w:szCs w:val="21"/>
        </w:rPr>
        <w:t xml:space="preserve">Randy Iversen, Alex Villegas, </w:t>
      </w:r>
      <w:r w:rsidR="004B4EE1">
        <w:rPr>
          <w:sz w:val="21"/>
          <w:szCs w:val="21"/>
        </w:rPr>
        <w:t>Jon Marker</w:t>
      </w:r>
      <w:r w:rsidR="007276D1">
        <w:rPr>
          <w:sz w:val="21"/>
          <w:szCs w:val="21"/>
        </w:rPr>
        <w:t xml:space="preserve"> and David Seitz</w:t>
      </w:r>
      <w:r w:rsidR="00CE6634">
        <w:rPr>
          <w:sz w:val="21"/>
          <w:szCs w:val="21"/>
        </w:rPr>
        <w:t xml:space="preserve">. </w:t>
      </w:r>
      <w:r w:rsidR="00135B25">
        <w:rPr>
          <w:sz w:val="21"/>
          <w:szCs w:val="21"/>
        </w:rPr>
        <w:t xml:space="preserve"> Attending via conference call were Trustees Kelly Dey and Lisa Gorder. </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00135B25">
        <w:rPr>
          <w:sz w:val="21"/>
          <w:szCs w:val="21"/>
        </w:rPr>
        <w:t xml:space="preserve"> and </w:t>
      </w:r>
      <w:r w:rsidR="00EA32B6">
        <w:rPr>
          <w:sz w:val="21"/>
          <w:szCs w:val="21"/>
        </w:rPr>
        <w:t xml:space="preserve">Clerk- </w:t>
      </w:r>
      <w:r w:rsidR="00A8616E">
        <w:rPr>
          <w:sz w:val="21"/>
          <w:szCs w:val="21"/>
        </w:rPr>
        <w:t>Nicole Beyer</w:t>
      </w:r>
      <w:r w:rsidR="0073532E">
        <w:rPr>
          <w:sz w:val="21"/>
          <w:szCs w:val="21"/>
        </w:rPr>
        <w:t>.</w:t>
      </w:r>
      <w:r w:rsidR="00366E36">
        <w:rPr>
          <w:sz w:val="21"/>
          <w:szCs w:val="21"/>
        </w:rPr>
        <w:t xml:space="preserve">  </w:t>
      </w:r>
      <w:r w:rsidR="00135B25">
        <w:rPr>
          <w:sz w:val="21"/>
          <w:szCs w:val="21"/>
        </w:rPr>
        <w:t>Absent</w:t>
      </w:r>
      <w:r w:rsidR="007276D1">
        <w:rPr>
          <w:sz w:val="21"/>
          <w:szCs w:val="21"/>
        </w:rPr>
        <w:t xml:space="preserve"> was Trustee, Craig Steinbeisser.</w:t>
      </w:r>
    </w:p>
    <w:p w14:paraId="3FE6986A" w14:textId="29FF7106" w:rsidR="009656E7" w:rsidRDefault="009656E7" w:rsidP="00502E64">
      <w:pPr>
        <w:pStyle w:val="BodyText2"/>
        <w:ind w:left="0" w:firstLine="0"/>
        <w:rPr>
          <w:sz w:val="21"/>
          <w:szCs w:val="21"/>
        </w:rPr>
      </w:pPr>
    </w:p>
    <w:p w14:paraId="0C720403" w14:textId="72569AC6"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t>
      </w:r>
      <w:r w:rsidR="00135B25">
        <w:rPr>
          <w:sz w:val="21"/>
          <w:szCs w:val="21"/>
        </w:rPr>
        <w:t xml:space="preserve">noting </w:t>
      </w:r>
      <w:r w:rsidR="005F42AF">
        <w:rPr>
          <w:sz w:val="21"/>
          <w:szCs w:val="21"/>
        </w:rPr>
        <w:t xml:space="preserve">no members of the public were physically present for the meeting but many participated by conference </w:t>
      </w:r>
      <w:proofErr w:type="gramStart"/>
      <w:r w:rsidR="005F42AF">
        <w:rPr>
          <w:sz w:val="21"/>
          <w:szCs w:val="21"/>
        </w:rPr>
        <w:t>call.</w:t>
      </w:r>
      <w:r w:rsidR="00E34998">
        <w:rPr>
          <w:sz w:val="21"/>
          <w:szCs w:val="21"/>
        </w:rPr>
        <w:t>.</w:t>
      </w:r>
      <w:proofErr w:type="gramEnd"/>
      <w:r w:rsidR="00E34998">
        <w:rPr>
          <w:sz w:val="21"/>
          <w:szCs w:val="21"/>
        </w:rPr>
        <w:t xml:space="preserve">  </w:t>
      </w:r>
    </w:p>
    <w:p w14:paraId="0D1090FA" w14:textId="77777777" w:rsidR="00683C53" w:rsidRDefault="00683C53" w:rsidP="00AE1ACD">
      <w:pPr>
        <w:pStyle w:val="BodyText2"/>
        <w:ind w:left="0" w:firstLine="0"/>
        <w:rPr>
          <w:sz w:val="21"/>
          <w:szCs w:val="21"/>
        </w:rPr>
      </w:pPr>
    </w:p>
    <w:p w14:paraId="2435CE89" w14:textId="5CF21C8D" w:rsidR="005E34AA" w:rsidRPr="00135B25" w:rsidRDefault="00135B25" w:rsidP="00DB071A">
      <w:pPr>
        <w:ind w:left="0" w:firstLine="0"/>
        <w:outlineLvl w:val="0"/>
        <w:rPr>
          <w:b/>
          <w:sz w:val="21"/>
          <w:szCs w:val="21"/>
        </w:rPr>
      </w:pPr>
      <w:r>
        <w:rPr>
          <w:b/>
          <w:sz w:val="21"/>
          <w:szCs w:val="21"/>
          <w:u w:val="single"/>
        </w:rPr>
        <w:t>Superintendent’s Report</w:t>
      </w:r>
      <w:r w:rsidR="005E34AA">
        <w:rPr>
          <w:b/>
          <w:sz w:val="21"/>
          <w:szCs w:val="21"/>
          <w:u w:val="single"/>
        </w:rPr>
        <w:t>:</w:t>
      </w:r>
      <w:r>
        <w:rPr>
          <w:b/>
          <w:sz w:val="21"/>
          <w:szCs w:val="21"/>
        </w:rPr>
        <w:tab/>
      </w:r>
      <w:r>
        <w:rPr>
          <w:b/>
          <w:sz w:val="21"/>
          <w:szCs w:val="21"/>
        </w:rPr>
        <w:tab/>
      </w:r>
      <w:r>
        <w:rPr>
          <w:b/>
          <w:sz w:val="21"/>
          <w:szCs w:val="21"/>
        </w:rPr>
        <w:tab/>
      </w:r>
      <w:r>
        <w:rPr>
          <w:b/>
          <w:sz w:val="21"/>
          <w:szCs w:val="21"/>
        </w:rPr>
        <w:tab/>
      </w:r>
      <w:r>
        <w:rPr>
          <w:b/>
          <w:sz w:val="21"/>
          <w:szCs w:val="21"/>
        </w:rPr>
        <w:tab/>
        <w:t>Monte Silk</w:t>
      </w:r>
    </w:p>
    <w:p w14:paraId="641432EA" w14:textId="7E733C21" w:rsidR="005E34AA" w:rsidRDefault="005E34AA" w:rsidP="00451F73">
      <w:pPr>
        <w:ind w:left="115" w:hanging="115"/>
        <w:outlineLvl w:val="0"/>
        <w:rPr>
          <w:sz w:val="21"/>
          <w:szCs w:val="21"/>
        </w:rPr>
      </w:pPr>
      <w:r w:rsidRPr="005E34AA">
        <w:rPr>
          <w:sz w:val="21"/>
          <w:szCs w:val="21"/>
        </w:rPr>
        <w:t>-</w:t>
      </w:r>
      <w:r>
        <w:rPr>
          <w:sz w:val="21"/>
          <w:szCs w:val="21"/>
        </w:rPr>
        <w:t xml:space="preserve"> </w:t>
      </w:r>
      <w:r w:rsidR="008B3008">
        <w:rPr>
          <w:sz w:val="21"/>
          <w:szCs w:val="21"/>
        </w:rPr>
        <w:t xml:space="preserve">At this time, </w:t>
      </w:r>
      <w:r w:rsidR="00451F73">
        <w:rPr>
          <w:sz w:val="21"/>
          <w:szCs w:val="21"/>
        </w:rPr>
        <w:t>I am conducting a daily meeting with administrators at 3:00 PM to review concerns and continue to make plans</w:t>
      </w:r>
    </w:p>
    <w:p w14:paraId="3073119D" w14:textId="43B3E340" w:rsidR="003311C8" w:rsidRDefault="003311C8" w:rsidP="00451F73">
      <w:pPr>
        <w:ind w:left="72" w:hanging="72"/>
        <w:outlineLvl w:val="0"/>
        <w:rPr>
          <w:sz w:val="21"/>
          <w:szCs w:val="21"/>
        </w:rPr>
      </w:pPr>
      <w:r>
        <w:rPr>
          <w:sz w:val="21"/>
          <w:szCs w:val="21"/>
        </w:rPr>
        <w:t xml:space="preserve">- </w:t>
      </w:r>
      <w:r w:rsidR="00451F73">
        <w:rPr>
          <w:sz w:val="21"/>
          <w:szCs w:val="21"/>
        </w:rPr>
        <w:t>The President has signed into law the Families First Corona Virus Response Act on March 18, 2020, which provides 80 hours of COVID-19 related paid sick leave for full-time employees with part-time employees receiving a prorated number of sick leave hours</w:t>
      </w:r>
    </w:p>
    <w:p w14:paraId="0B673057" w14:textId="2342B06C" w:rsidR="00AF18C6" w:rsidRDefault="003311C8" w:rsidP="003311C8">
      <w:pPr>
        <w:ind w:left="115" w:hanging="115"/>
        <w:outlineLvl w:val="0"/>
        <w:rPr>
          <w:sz w:val="21"/>
          <w:szCs w:val="21"/>
        </w:rPr>
      </w:pPr>
      <w:r>
        <w:rPr>
          <w:sz w:val="21"/>
          <w:szCs w:val="21"/>
        </w:rPr>
        <w:t xml:space="preserve">- </w:t>
      </w:r>
      <w:r w:rsidR="00AF18C6">
        <w:rPr>
          <w:sz w:val="21"/>
          <w:szCs w:val="21"/>
        </w:rPr>
        <w:t>Another special meeting of the Board of Trustees must be called to allow consideration and approval of the Districts’ plan for 1) offsite learning instruction and structure; 2) continuation of school meals; 3) services for students with disabilities and 4) other services</w:t>
      </w:r>
      <w:r w:rsidR="008D67C3">
        <w:rPr>
          <w:sz w:val="21"/>
          <w:szCs w:val="21"/>
        </w:rPr>
        <w:t>.  Following discussion, Chair Thogersen called a special meeting for 6:00 PM on Thursday, March 26, 2020 to deal with this issue and any other COVID-19 issues that may need to be addressed</w:t>
      </w:r>
    </w:p>
    <w:p w14:paraId="2542D384" w14:textId="77777777" w:rsidR="00AF18C6" w:rsidRDefault="00AF18C6" w:rsidP="003311C8">
      <w:pPr>
        <w:ind w:left="115" w:hanging="115"/>
        <w:outlineLvl w:val="0"/>
        <w:rPr>
          <w:sz w:val="21"/>
          <w:szCs w:val="21"/>
        </w:rPr>
      </w:pPr>
      <w:r>
        <w:rPr>
          <w:sz w:val="21"/>
          <w:szCs w:val="21"/>
        </w:rPr>
        <w:t>- Teachers returned to the classroom today:</w:t>
      </w:r>
    </w:p>
    <w:p w14:paraId="3D98237C" w14:textId="1160FC1A" w:rsidR="003311C8" w:rsidRDefault="00AF18C6" w:rsidP="00AF18C6">
      <w:pPr>
        <w:pStyle w:val="ListParagraph"/>
        <w:numPr>
          <w:ilvl w:val="0"/>
          <w:numId w:val="46"/>
        </w:numPr>
        <w:outlineLvl w:val="0"/>
        <w:rPr>
          <w:sz w:val="21"/>
          <w:szCs w:val="21"/>
        </w:rPr>
      </w:pPr>
      <w:r>
        <w:rPr>
          <w:sz w:val="21"/>
          <w:szCs w:val="21"/>
        </w:rPr>
        <w:t>Parent contact begun to ascertain the ability to receive online instruction, completing missing work and whether physical learning packets will be necessary</w:t>
      </w:r>
    </w:p>
    <w:p w14:paraId="50B43089" w14:textId="458163AB" w:rsidR="00AF18C6" w:rsidRDefault="00AF18C6" w:rsidP="00AF18C6">
      <w:pPr>
        <w:pStyle w:val="ListParagraph"/>
        <w:numPr>
          <w:ilvl w:val="0"/>
          <w:numId w:val="46"/>
        </w:numPr>
        <w:outlineLvl w:val="0"/>
        <w:rPr>
          <w:sz w:val="21"/>
          <w:szCs w:val="21"/>
        </w:rPr>
      </w:pPr>
      <w:r>
        <w:rPr>
          <w:sz w:val="21"/>
          <w:szCs w:val="21"/>
        </w:rPr>
        <w:t>Four staff members brought their child(ren) to school with them today</w:t>
      </w:r>
    </w:p>
    <w:p w14:paraId="0FD97755" w14:textId="61B41E88" w:rsidR="00AF18C6" w:rsidRDefault="00AF18C6" w:rsidP="00AF18C6">
      <w:pPr>
        <w:pStyle w:val="ListParagraph"/>
        <w:numPr>
          <w:ilvl w:val="0"/>
          <w:numId w:val="46"/>
        </w:numPr>
        <w:outlineLvl w:val="0"/>
        <w:rPr>
          <w:sz w:val="21"/>
          <w:szCs w:val="21"/>
        </w:rPr>
      </w:pPr>
      <w:r>
        <w:rPr>
          <w:sz w:val="21"/>
          <w:szCs w:val="21"/>
        </w:rPr>
        <w:t>Breakfasts and lunches were available for pick-up at the High School, Middle School and Boys and Girls Club at no cost for children under 18 beginning today.  An amendment was made to the information provided to parents stating the children must be with the parent to receive a lunch.  Lunches were taken to the vehicles by staff</w:t>
      </w:r>
    </w:p>
    <w:p w14:paraId="560426DD" w14:textId="6E34915D" w:rsidR="00AF18C6" w:rsidRDefault="00AF18C6" w:rsidP="00AF18C6">
      <w:pPr>
        <w:pStyle w:val="ListParagraph"/>
        <w:numPr>
          <w:ilvl w:val="0"/>
          <w:numId w:val="46"/>
        </w:numPr>
        <w:outlineLvl w:val="0"/>
        <w:rPr>
          <w:sz w:val="21"/>
          <w:szCs w:val="21"/>
        </w:rPr>
      </w:pPr>
      <w:r>
        <w:rPr>
          <w:sz w:val="21"/>
          <w:szCs w:val="21"/>
        </w:rPr>
        <w:t>Currently, there are eight teachers working from home due to COVID-19 travel concerns</w:t>
      </w:r>
      <w:r w:rsidR="008D67C3">
        <w:rPr>
          <w:sz w:val="21"/>
          <w:szCs w:val="21"/>
        </w:rPr>
        <w:t xml:space="preserve"> or personal/family members with health conditions calling for it</w:t>
      </w:r>
    </w:p>
    <w:p w14:paraId="71B99917" w14:textId="3E5A1CFF" w:rsidR="008D67C3" w:rsidRDefault="008D67C3" w:rsidP="00AF18C6">
      <w:pPr>
        <w:pStyle w:val="ListParagraph"/>
        <w:numPr>
          <w:ilvl w:val="0"/>
          <w:numId w:val="46"/>
        </w:numPr>
        <w:outlineLvl w:val="0"/>
        <w:rPr>
          <w:sz w:val="21"/>
          <w:szCs w:val="21"/>
        </w:rPr>
      </w:pPr>
      <w:r>
        <w:rPr>
          <w:sz w:val="21"/>
          <w:szCs w:val="21"/>
        </w:rPr>
        <w:t>Parents surveyed about internet services/devices at home indicate that about 12% do not have sufficient devices for all students in their home and about 20% do not have internet.  Mr. Silk will be checking with Mid-Rivers to see how the District can help remedy this problem</w:t>
      </w:r>
    </w:p>
    <w:p w14:paraId="22174731" w14:textId="5E6A7ED5" w:rsidR="008D67C3" w:rsidRPr="008D67C3" w:rsidRDefault="008D67C3" w:rsidP="008D67C3">
      <w:pPr>
        <w:outlineLvl w:val="0"/>
        <w:rPr>
          <w:sz w:val="21"/>
          <w:szCs w:val="21"/>
        </w:rPr>
      </w:pPr>
      <w:r>
        <w:rPr>
          <w:sz w:val="21"/>
          <w:szCs w:val="21"/>
        </w:rPr>
        <w:t>- We are preparing for an extension of no school for students.</w:t>
      </w:r>
    </w:p>
    <w:p w14:paraId="042A1B5F" w14:textId="77777777" w:rsidR="00D31A89" w:rsidRDefault="00D31A89" w:rsidP="00880F3F">
      <w:pPr>
        <w:ind w:left="0" w:firstLine="0"/>
        <w:outlineLvl w:val="0"/>
        <w:rPr>
          <w:sz w:val="21"/>
          <w:szCs w:val="21"/>
        </w:rPr>
      </w:pPr>
    </w:p>
    <w:p w14:paraId="11881CAC" w14:textId="1F8E022E" w:rsidR="00880F3F" w:rsidRDefault="00077BA3" w:rsidP="00880F3F">
      <w:pPr>
        <w:ind w:left="0" w:firstLine="0"/>
        <w:outlineLvl w:val="0"/>
        <w:rPr>
          <w:b/>
          <w:sz w:val="21"/>
          <w:szCs w:val="21"/>
          <w:u w:val="single"/>
        </w:rPr>
      </w:pPr>
      <w:r>
        <w:rPr>
          <w:b/>
          <w:sz w:val="21"/>
          <w:szCs w:val="21"/>
          <w:u w:val="single"/>
        </w:rPr>
        <w:t xml:space="preserve">ELEMENTARY DISTRICT #5 </w:t>
      </w:r>
      <w:r w:rsidR="0066422D">
        <w:rPr>
          <w:b/>
          <w:sz w:val="21"/>
          <w:szCs w:val="21"/>
          <w:u w:val="single"/>
        </w:rPr>
        <w:t>RESOLUTION OF INTENT TO IMPOSE AN INCREASE IN LEVIES</w:t>
      </w:r>
    </w:p>
    <w:p w14:paraId="627BC626" w14:textId="3D5BA439" w:rsidR="00880F3F" w:rsidRDefault="00880F3F" w:rsidP="00880F3F">
      <w:pPr>
        <w:ind w:left="0" w:firstLine="0"/>
        <w:outlineLvl w:val="0"/>
        <w:rPr>
          <w:sz w:val="21"/>
          <w:szCs w:val="21"/>
        </w:rPr>
      </w:pPr>
      <w:r>
        <w:rPr>
          <w:sz w:val="21"/>
          <w:szCs w:val="21"/>
        </w:rPr>
        <w:t>-</w:t>
      </w:r>
      <w:r w:rsidR="00E535D6">
        <w:rPr>
          <w:sz w:val="21"/>
          <w:szCs w:val="21"/>
        </w:rPr>
        <w:t xml:space="preserve"> </w:t>
      </w:r>
      <w:r w:rsidR="00AD3436">
        <w:rPr>
          <w:sz w:val="21"/>
          <w:szCs w:val="21"/>
        </w:rPr>
        <w:t xml:space="preserve">Total estimated 2020-2021 levies:  $2,743,189 @ 104.20 mills.  </w:t>
      </w:r>
    </w:p>
    <w:p w14:paraId="78ACDF7A" w14:textId="5135D383" w:rsidR="00AD3436" w:rsidRDefault="00E535D6" w:rsidP="00AD3436">
      <w:pPr>
        <w:ind w:left="0" w:firstLine="0"/>
        <w:outlineLvl w:val="0"/>
        <w:rPr>
          <w:sz w:val="21"/>
          <w:szCs w:val="21"/>
        </w:rPr>
      </w:pPr>
      <w:r>
        <w:rPr>
          <w:sz w:val="21"/>
          <w:szCs w:val="21"/>
        </w:rPr>
        <w:t xml:space="preserve">- </w:t>
      </w:r>
      <w:r w:rsidR="00AD3436">
        <w:rPr>
          <w:sz w:val="21"/>
          <w:szCs w:val="21"/>
        </w:rPr>
        <w:t>A decrease of $27,384 or 1.04 Mills</w:t>
      </w:r>
    </w:p>
    <w:p w14:paraId="2C0713E5" w14:textId="30E2F86F" w:rsidR="00E535D6" w:rsidRDefault="00AD3436" w:rsidP="00880F3F">
      <w:pPr>
        <w:ind w:left="0" w:firstLine="0"/>
        <w:outlineLvl w:val="0"/>
        <w:rPr>
          <w:sz w:val="21"/>
          <w:szCs w:val="21"/>
        </w:rPr>
      </w:pPr>
      <w:r>
        <w:rPr>
          <w:sz w:val="21"/>
          <w:szCs w:val="21"/>
        </w:rPr>
        <w:t>- Estimated annual tax impact on:  $100,000 Home ($1.40)</w:t>
      </w:r>
      <w:r>
        <w:rPr>
          <w:sz w:val="21"/>
          <w:szCs w:val="21"/>
        </w:rPr>
        <w:tab/>
      </w:r>
      <w:r>
        <w:rPr>
          <w:sz w:val="21"/>
          <w:szCs w:val="21"/>
        </w:rPr>
        <w:tab/>
        <w:t>$200,000 Home ($2.80)</w:t>
      </w:r>
    </w:p>
    <w:p w14:paraId="148D2517" w14:textId="77777777" w:rsidR="00AD3436" w:rsidRDefault="00AD3436" w:rsidP="00880F3F">
      <w:pPr>
        <w:ind w:left="0" w:firstLine="0"/>
        <w:outlineLvl w:val="0"/>
        <w:rPr>
          <w:sz w:val="21"/>
          <w:szCs w:val="21"/>
        </w:rPr>
      </w:pPr>
    </w:p>
    <w:p w14:paraId="5DFA33E1" w14:textId="71C0E818" w:rsidR="00E535D6" w:rsidRPr="00880F3F" w:rsidRDefault="00AD3436" w:rsidP="00880F3F">
      <w:pPr>
        <w:ind w:left="0" w:firstLine="0"/>
        <w:outlineLvl w:val="0"/>
        <w:rPr>
          <w:sz w:val="21"/>
          <w:szCs w:val="21"/>
        </w:rPr>
      </w:pPr>
      <w:r>
        <w:rPr>
          <w:sz w:val="21"/>
          <w:szCs w:val="21"/>
        </w:rPr>
        <w:t>Mr. Iversen moved to approve the Resolution of Intent to Impose an Increase in Levies</w:t>
      </w:r>
      <w:r w:rsidR="00453F9D">
        <w:rPr>
          <w:sz w:val="21"/>
          <w:szCs w:val="21"/>
        </w:rPr>
        <w:t xml:space="preserve"> for Elementary District #5</w:t>
      </w:r>
      <w:r>
        <w:rPr>
          <w:sz w:val="21"/>
          <w:szCs w:val="21"/>
        </w:rPr>
        <w:t xml:space="preserve"> as presented (See attachment).  Mr. Marker seconded the motion which</w:t>
      </w:r>
      <w:r w:rsidR="00DE7D13">
        <w:rPr>
          <w:sz w:val="21"/>
          <w:szCs w:val="21"/>
        </w:rPr>
        <w:t xml:space="preserve"> passed 7 to 0.</w:t>
      </w:r>
    </w:p>
    <w:p w14:paraId="7EBA3EFF" w14:textId="05530CB1" w:rsidR="003311C8" w:rsidRPr="005E34AA" w:rsidRDefault="003311C8" w:rsidP="003311C8">
      <w:pPr>
        <w:ind w:left="115" w:hanging="115"/>
        <w:outlineLvl w:val="0"/>
        <w:rPr>
          <w:sz w:val="21"/>
          <w:szCs w:val="21"/>
        </w:rPr>
      </w:pPr>
    </w:p>
    <w:p w14:paraId="517B31F0" w14:textId="7A006BEB" w:rsidR="00AD3436" w:rsidRDefault="00AD3436" w:rsidP="00AD3436">
      <w:pPr>
        <w:ind w:left="0" w:firstLine="0"/>
        <w:outlineLvl w:val="0"/>
        <w:rPr>
          <w:b/>
          <w:sz w:val="21"/>
          <w:szCs w:val="21"/>
          <w:u w:val="single"/>
        </w:rPr>
      </w:pPr>
      <w:r>
        <w:rPr>
          <w:b/>
          <w:sz w:val="21"/>
          <w:szCs w:val="21"/>
          <w:u w:val="single"/>
        </w:rPr>
        <w:t>HIGH SCHOOL DISTRICT #1 RESOLUTION OF INTENT TO IMPOSE AN INCREASE IN LEVIES</w:t>
      </w:r>
    </w:p>
    <w:p w14:paraId="7E37B6E6" w14:textId="7FB7EB0E" w:rsidR="00AD3436" w:rsidRDefault="00AD3436" w:rsidP="00AD3436">
      <w:pPr>
        <w:ind w:left="0" w:firstLine="0"/>
        <w:outlineLvl w:val="0"/>
        <w:rPr>
          <w:sz w:val="21"/>
          <w:szCs w:val="21"/>
        </w:rPr>
      </w:pPr>
      <w:r>
        <w:rPr>
          <w:sz w:val="21"/>
          <w:szCs w:val="21"/>
        </w:rPr>
        <w:t xml:space="preserve">- Total estimated 2020-2021 levies:  $1,569,601 @ 41.82 mills.  </w:t>
      </w:r>
    </w:p>
    <w:p w14:paraId="3A709948" w14:textId="0646987C" w:rsidR="00AD3436" w:rsidRDefault="00AD3436" w:rsidP="00AD3436">
      <w:pPr>
        <w:ind w:left="0" w:firstLine="0"/>
        <w:outlineLvl w:val="0"/>
        <w:rPr>
          <w:sz w:val="21"/>
          <w:szCs w:val="21"/>
        </w:rPr>
      </w:pPr>
      <w:r>
        <w:rPr>
          <w:sz w:val="21"/>
          <w:szCs w:val="21"/>
        </w:rPr>
        <w:t>- A</w:t>
      </w:r>
      <w:r w:rsidR="00453F9D">
        <w:rPr>
          <w:sz w:val="21"/>
          <w:szCs w:val="21"/>
        </w:rPr>
        <w:t>n</w:t>
      </w:r>
      <w:r>
        <w:rPr>
          <w:sz w:val="21"/>
          <w:szCs w:val="21"/>
        </w:rPr>
        <w:t xml:space="preserve"> </w:t>
      </w:r>
      <w:r w:rsidR="00453F9D">
        <w:rPr>
          <w:sz w:val="21"/>
          <w:szCs w:val="21"/>
        </w:rPr>
        <w:t>in</w:t>
      </w:r>
      <w:r>
        <w:rPr>
          <w:sz w:val="21"/>
          <w:szCs w:val="21"/>
        </w:rPr>
        <w:t>crease of $</w:t>
      </w:r>
      <w:r w:rsidR="00453F9D">
        <w:rPr>
          <w:sz w:val="21"/>
          <w:szCs w:val="21"/>
        </w:rPr>
        <w:t>68,833</w:t>
      </w:r>
      <w:r>
        <w:rPr>
          <w:sz w:val="21"/>
          <w:szCs w:val="21"/>
        </w:rPr>
        <w:t xml:space="preserve"> or 1.</w:t>
      </w:r>
      <w:r w:rsidR="00453F9D">
        <w:rPr>
          <w:sz w:val="21"/>
          <w:szCs w:val="21"/>
        </w:rPr>
        <w:t>83</w:t>
      </w:r>
      <w:r>
        <w:rPr>
          <w:sz w:val="21"/>
          <w:szCs w:val="21"/>
        </w:rPr>
        <w:t xml:space="preserve"> Mills</w:t>
      </w:r>
    </w:p>
    <w:p w14:paraId="0CB51F39" w14:textId="31ABF65A" w:rsidR="00AD3436" w:rsidRDefault="00AD3436" w:rsidP="00AD3436">
      <w:pPr>
        <w:ind w:left="0" w:firstLine="0"/>
        <w:outlineLvl w:val="0"/>
        <w:rPr>
          <w:sz w:val="21"/>
          <w:szCs w:val="21"/>
        </w:rPr>
      </w:pPr>
      <w:r>
        <w:rPr>
          <w:sz w:val="21"/>
          <w:szCs w:val="21"/>
        </w:rPr>
        <w:t xml:space="preserve">- Estimated annual tax impact on:  </w:t>
      </w:r>
      <w:r w:rsidR="00453F9D">
        <w:rPr>
          <w:sz w:val="21"/>
          <w:szCs w:val="21"/>
        </w:rPr>
        <w:tab/>
      </w:r>
      <w:r>
        <w:rPr>
          <w:sz w:val="21"/>
          <w:szCs w:val="21"/>
        </w:rPr>
        <w:t>$100,000 Home $</w:t>
      </w:r>
      <w:r w:rsidR="00453F9D">
        <w:rPr>
          <w:sz w:val="21"/>
          <w:szCs w:val="21"/>
        </w:rPr>
        <w:t>2.47</w:t>
      </w:r>
      <w:r>
        <w:rPr>
          <w:sz w:val="21"/>
          <w:szCs w:val="21"/>
        </w:rPr>
        <w:tab/>
      </w:r>
      <w:r>
        <w:rPr>
          <w:sz w:val="21"/>
          <w:szCs w:val="21"/>
        </w:rPr>
        <w:tab/>
        <w:t xml:space="preserve">$200,000 Home </w:t>
      </w:r>
      <w:r w:rsidR="00453F9D">
        <w:rPr>
          <w:sz w:val="21"/>
          <w:szCs w:val="21"/>
        </w:rPr>
        <w:t>$4.94</w:t>
      </w:r>
    </w:p>
    <w:p w14:paraId="1B7B8CCD" w14:textId="77777777" w:rsidR="00AD3436" w:rsidRDefault="00AD3436" w:rsidP="00AD3436">
      <w:pPr>
        <w:ind w:left="0" w:firstLine="0"/>
        <w:outlineLvl w:val="0"/>
        <w:rPr>
          <w:sz w:val="21"/>
          <w:szCs w:val="21"/>
        </w:rPr>
      </w:pPr>
    </w:p>
    <w:p w14:paraId="6DD545B3" w14:textId="410AED23" w:rsidR="00AD3436" w:rsidRPr="00880F3F" w:rsidRDefault="00AD3436" w:rsidP="00AD3436">
      <w:pPr>
        <w:ind w:left="0" w:firstLine="0"/>
        <w:outlineLvl w:val="0"/>
        <w:rPr>
          <w:sz w:val="21"/>
          <w:szCs w:val="21"/>
        </w:rPr>
      </w:pPr>
      <w:r>
        <w:rPr>
          <w:sz w:val="21"/>
          <w:szCs w:val="21"/>
        </w:rPr>
        <w:t>Mr. Iversen moved to approve the Resolution of Intent to Impose an Increase in Levies</w:t>
      </w:r>
      <w:r w:rsidR="00453F9D">
        <w:rPr>
          <w:sz w:val="21"/>
          <w:szCs w:val="21"/>
        </w:rPr>
        <w:t xml:space="preserve"> for High School </w:t>
      </w:r>
      <w:proofErr w:type="spellStart"/>
      <w:r w:rsidR="00453F9D">
        <w:rPr>
          <w:sz w:val="21"/>
          <w:szCs w:val="21"/>
        </w:rPr>
        <w:t>Ditrict</w:t>
      </w:r>
      <w:proofErr w:type="spellEnd"/>
      <w:r w:rsidR="00453F9D">
        <w:rPr>
          <w:sz w:val="21"/>
          <w:szCs w:val="21"/>
        </w:rPr>
        <w:t xml:space="preserve"> #1</w:t>
      </w:r>
      <w:r>
        <w:rPr>
          <w:sz w:val="21"/>
          <w:szCs w:val="21"/>
        </w:rPr>
        <w:t xml:space="preserve"> as presented (See attachment).  Mr. Marker seconded the motion which passed 7 to 0.</w:t>
      </w:r>
    </w:p>
    <w:p w14:paraId="0C681A0E" w14:textId="10BC51AC" w:rsidR="00B932E5" w:rsidRDefault="00B932E5" w:rsidP="00DB071A">
      <w:pPr>
        <w:ind w:left="0" w:firstLine="0"/>
        <w:outlineLvl w:val="0"/>
        <w:rPr>
          <w:sz w:val="21"/>
          <w:szCs w:val="21"/>
        </w:rPr>
      </w:pPr>
    </w:p>
    <w:p w14:paraId="1118DA9A" w14:textId="77777777" w:rsidR="00D31A89" w:rsidRDefault="00D31A89" w:rsidP="00DB071A">
      <w:pPr>
        <w:ind w:left="0" w:firstLine="0"/>
        <w:outlineLvl w:val="0"/>
        <w:rPr>
          <w:b/>
          <w:sz w:val="21"/>
          <w:szCs w:val="21"/>
          <w:u w:val="single"/>
        </w:rPr>
      </w:pPr>
    </w:p>
    <w:p w14:paraId="32F30C35" w14:textId="77777777" w:rsidR="00D31A89" w:rsidRDefault="00D31A89" w:rsidP="00DB071A">
      <w:pPr>
        <w:ind w:left="0" w:firstLine="0"/>
        <w:outlineLvl w:val="0"/>
        <w:rPr>
          <w:b/>
          <w:sz w:val="21"/>
          <w:szCs w:val="21"/>
          <w:u w:val="single"/>
        </w:rPr>
      </w:pPr>
    </w:p>
    <w:p w14:paraId="2E083D61" w14:textId="77777777" w:rsidR="005C7A83" w:rsidRDefault="005C7A83" w:rsidP="00DB071A">
      <w:pPr>
        <w:ind w:left="0" w:firstLine="0"/>
        <w:outlineLvl w:val="0"/>
        <w:rPr>
          <w:sz w:val="21"/>
          <w:szCs w:val="21"/>
        </w:rPr>
      </w:pPr>
    </w:p>
    <w:p w14:paraId="1FD7F486" w14:textId="00E030C3"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3166A736"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597272">
        <w:rPr>
          <w:sz w:val="21"/>
          <w:szCs w:val="21"/>
        </w:rPr>
        <w:t>7:</w:t>
      </w:r>
      <w:r w:rsidR="003545F8">
        <w:rPr>
          <w:sz w:val="21"/>
          <w:szCs w:val="21"/>
        </w:rPr>
        <w:t>16</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D44" w14:textId="77777777" w:rsidR="00DD444C" w:rsidRDefault="00DD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509C" w14:textId="77777777" w:rsidR="00DD444C" w:rsidRDefault="00DD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49B51206" w:rsidR="00691504" w:rsidRDefault="00691504" w:rsidP="00704DE4">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D99" w14:textId="77777777" w:rsidR="00DD444C" w:rsidRDefault="00DD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7E9"/>
    <w:multiLevelType w:val="hybridMultilevel"/>
    <w:tmpl w:val="A2A28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DE0"/>
    <w:multiLevelType w:val="hybridMultilevel"/>
    <w:tmpl w:val="D2CA0BC4"/>
    <w:lvl w:ilvl="0" w:tplc="04090003">
      <w:start w:val="1"/>
      <w:numFmt w:val="bullet"/>
      <w:lvlText w:val="o"/>
      <w:lvlJc w:val="left"/>
      <w:pPr>
        <w:ind w:left="892" w:hanging="360"/>
      </w:pPr>
      <w:rPr>
        <w:rFonts w:ascii="Courier New" w:hAnsi="Courier New" w:cs="Courier New"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7"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C6F52"/>
    <w:multiLevelType w:val="hybridMultilevel"/>
    <w:tmpl w:val="A1860500"/>
    <w:lvl w:ilvl="0" w:tplc="04882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035B"/>
    <w:multiLevelType w:val="hybridMultilevel"/>
    <w:tmpl w:val="312014FC"/>
    <w:lvl w:ilvl="0" w:tplc="E9B6B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3"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7"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2"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17"/>
  </w:num>
  <w:num w:numId="4">
    <w:abstractNumId w:val="33"/>
  </w:num>
  <w:num w:numId="5">
    <w:abstractNumId w:val="10"/>
  </w:num>
  <w:num w:numId="6">
    <w:abstractNumId w:val="41"/>
  </w:num>
  <w:num w:numId="7">
    <w:abstractNumId w:val="32"/>
  </w:num>
  <w:num w:numId="8">
    <w:abstractNumId w:val="30"/>
  </w:num>
  <w:num w:numId="9">
    <w:abstractNumId w:val="39"/>
  </w:num>
  <w:num w:numId="10">
    <w:abstractNumId w:val="25"/>
  </w:num>
  <w:num w:numId="11">
    <w:abstractNumId w:val="29"/>
  </w:num>
  <w:num w:numId="12">
    <w:abstractNumId w:val="1"/>
  </w:num>
  <w:num w:numId="13">
    <w:abstractNumId w:val="6"/>
  </w:num>
  <w:num w:numId="14">
    <w:abstractNumId w:val="31"/>
  </w:num>
  <w:num w:numId="15">
    <w:abstractNumId w:val="4"/>
  </w:num>
  <w:num w:numId="16">
    <w:abstractNumId w:val="38"/>
  </w:num>
  <w:num w:numId="17">
    <w:abstractNumId w:val="15"/>
  </w:num>
  <w:num w:numId="18">
    <w:abstractNumId w:val="13"/>
  </w:num>
  <w:num w:numId="19">
    <w:abstractNumId w:val="5"/>
  </w:num>
  <w:num w:numId="20">
    <w:abstractNumId w:val="7"/>
  </w:num>
  <w:num w:numId="21">
    <w:abstractNumId w:val="35"/>
  </w:num>
  <w:num w:numId="22">
    <w:abstractNumId w:val="21"/>
  </w:num>
  <w:num w:numId="23">
    <w:abstractNumId w:val="27"/>
  </w:num>
  <w:num w:numId="24">
    <w:abstractNumId w:val="19"/>
  </w:num>
  <w:num w:numId="25">
    <w:abstractNumId w:val="11"/>
  </w:num>
  <w:num w:numId="26">
    <w:abstractNumId w:val="14"/>
  </w:num>
  <w:num w:numId="27">
    <w:abstractNumId w:val="36"/>
  </w:num>
  <w:num w:numId="28">
    <w:abstractNumId w:val="44"/>
  </w:num>
  <w:num w:numId="29">
    <w:abstractNumId w:val="23"/>
  </w:num>
  <w:num w:numId="30">
    <w:abstractNumId w:val="9"/>
  </w:num>
  <w:num w:numId="31">
    <w:abstractNumId w:val="24"/>
  </w:num>
  <w:num w:numId="32">
    <w:abstractNumId w:val="8"/>
  </w:num>
  <w:num w:numId="33">
    <w:abstractNumId w:val="20"/>
  </w:num>
  <w:num w:numId="34">
    <w:abstractNumId w:val="40"/>
  </w:num>
  <w:num w:numId="35">
    <w:abstractNumId w:val="12"/>
  </w:num>
  <w:num w:numId="36">
    <w:abstractNumId w:val="34"/>
  </w:num>
  <w:num w:numId="37">
    <w:abstractNumId w:val="0"/>
  </w:num>
  <w:num w:numId="38">
    <w:abstractNumId w:val="42"/>
  </w:num>
  <w:num w:numId="39">
    <w:abstractNumId w:val="18"/>
  </w:num>
  <w:num w:numId="40">
    <w:abstractNumId w:val="43"/>
  </w:num>
  <w:num w:numId="41">
    <w:abstractNumId w:val="2"/>
  </w:num>
  <w:num w:numId="42">
    <w:abstractNumId w:val="45"/>
  </w:num>
  <w:num w:numId="43">
    <w:abstractNumId w:val="28"/>
  </w:num>
  <w:num w:numId="44">
    <w:abstractNumId w:val="26"/>
  </w:num>
  <w:num w:numId="45">
    <w:abstractNumId w:val="1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0BB6"/>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77BA3"/>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4B50"/>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B25"/>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1C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45F8"/>
    <w:rsid w:val="003553E5"/>
    <w:rsid w:val="0035547B"/>
    <w:rsid w:val="00356B35"/>
    <w:rsid w:val="003574AE"/>
    <w:rsid w:val="003606F0"/>
    <w:rsid w:val="00360950"/>
    <w:rsid w:val="00360F65"/>
    <w:rsid w:val="003629C8"/>
    <w:rsid w:val="003629E8"/>
    <w:rsid w:val="00363879"/>
    <w:rsid w:val="00363E02"/>
    <w:rsid w:val="0036487E"/>
    <w:rsid w:val="00365A3C"/>
    <w:rsid w:val="00366E36"/>
    <w:rsid w:val="0036779E"/>
    <w:rsid w:val="003679D0"/>
    <w:rsid w:val="003705B8"/>
    <w:rsid w:val="00370923"/>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586"/>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1F73"/>
    <w:rsid w:val="0045284E"/>
    <w:rsid w:val="00452F59"/>
    <w:rsid w:val="0045372A"/>
    <w:rsid w:val="00453815"/>
    <w:rsid w:val="00453F9D"/>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05F"/>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493"/>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272"/>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A83"/>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4AA"/>
    <w:rsid w:val="005E385F"/>
    <w:rsid w:val="005E3C72"/>
    <w:rsid w:val="005E3D96"/>
    <w:rsid w:val="005E4CF4"/>
    <w:rsid w:val="005E59E0"/>
    <w:rsid w:val="005F07EC"/>
    <w:rsid w:val="005F21B8"/>
    <w:rsid w:val="005F2605"/>
    <w:rsid w:val="005F266C"/>
    <w:rsid w:val="005F2BEF"/>
    <w:rsid w:val="005F36A0"/>
    <w:rsid w:val="005F37E5"/>
    <w:rsid w:val="005F403D"/>
    <w:rsid w:val="005F42AF"/>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41E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22D"/>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1D5"/>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A72"/>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D1"/>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8F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537"/>
    <w:rsid w:val="008606C2"/>
    <w:rsid w:val="0086071B"/>
    <w:rsid w:val="00860781"/>
    <w:rsid w:val="00860A58"/>
    <w:rsid w:val="00863E1A"/>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0F3F"/>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3008"/>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7C3"/>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BD6"/>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F4F"/>
    <w:rsid w:val="009473F4"/>
    <w:rsid w:val="009475D9"/>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950"/>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254"/>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3BB1"/>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436"/>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18C6"/>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2E5"/>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B2A"/>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2A7"/>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C7B8B"/>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6B6"/>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1A89"/>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4C"/>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E7D13"/>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35D6"/>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6CF0"/>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000"/>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2510"/>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9A1E-4787-4521-9E9F-667D4364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650</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7</cp:revision>
  <cp:lastPrinted>2017-10-06T19:18:00Z</cp:lastPrinted>
  <dcterms:created xsi:type="dcterms:W3CDTF">2020-03-24T18:30:00Z</dcterms:created>
  <dcterms:modified xsi:type="dcterms:W3CDTF">2020-06-05T19:41:00Z</dcterms:modified>
</cp:coreProperties>
</file>